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o spis inwentarza</w:t>
      </w:r>
    </w:p>
    <w:p>
      <w:pPr>
        <w:pStyle w:val="Subtitle"/>
      </w:pPr>
      <w:r>
        <w:t xml:space="preserve">Źródło wzoru: dlajurysty.pl · aktualizacja: 29.06.2026</w:t>
      </w:r>
    </w:p>
    <w:p>
      <w:pPr>
        <w:pStyle w:val="Heading1"/>
      </w:pPr>
      <w:r>
        <w:t xml:space="preserve">Miejscowość, data i strony</w:t>
      </w:r>
    </w:p>
    <w:p>
      <w:pPr>
        <w:pStyle w:val="Normal"/>
      </w:pPr>
      <w:r>
        <w:t xml:space="preserve">[miejscowość], dnia [data] Sąd spadku: [nazwa sądu] Wydział: [wydział] Adres sądu: [adres sądu] Sygnatura akt: [sygnatura akt, jeżeli sprawa spadkowa jest już w toku] Wnioskodawca/Wnioskodawczyni: [imię i nazwisko albo nazwa] Adres: [adres] PESEL/NIP/KRS: [numer, jeżeli dotyczy] Telefon/e-mail: [dane kontaktowe, jeżeli strona chce je podać] Wnioskodawca składa wniosek jako: [spadkobierca / osoba uprawniona do zachowku / zapisobierca / wykonawca testamentu / tymczasowy przedstawiciel / wierzyciel posiadający pisemny dowód należności przeciwko spadkodawcy / inna podstawa: [opis]] Uczestnicy postępowania, jeżeli są znani: 1. [imię i nazwisko albo nazwa uczestnika] Adres: [adres uczestnika] Rola w sprawie: [np. spadkobierca, wierzyciel, zapisobierca] 2. [imię i nazwisko albo nazwa uczestnika] Adres: [adres uczestnika] Rola w sprawie: [rola] Spadkodawca/Spadkodawczyni: [imię i nazwisko spadkodawcy] PESEL spadkodawcy, jeżeli jest znany: [PESEL] Data śmierci: [data śmierci] Ostatnie miejsce zwykłego pobytu albo ostatni adres: [adres] WNIOSEK O SPIS INWENTARZA Działając jako [rola wnioskodawcy], składam wniosek o sporządzenie spisu inwentarza po [imię i nazwisko spadkodawcy].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o: 1. Wydanie postanowienia o sporządzeniu spisu inwentarza po spadkodawcy/spadkodawczyni [imię i nazwisko spadkodawcy], zmarłym/zmarłej dnia [data śmierci], ostatnio zamieszkałym/zamieszkałej pod adresem [ostatni adres spadkodawcy]. 2. Objęcie spisem inwentarza znanych składników majątku spadkowego oraz znanych zobowiązań spadkowych. 3. Przeprowadzenie dowodów z dokumentów dołączonych do niniejszego wniosku na okoliczność danych spadkodawcy, interesu wnioskodawcy w sprawie oraz znanych składników majątku albo długów spadkowych. 4. Doręczanie korespondencji w sprawie na adres: [adres do doręczeń]. 5. [inne wnioski, jeżeli są potrzebne]. Znane składniki majątku spadkowego: 1. Nieruchomości: [adres, numer księgi wieczystej, opis udziału, jeżeli jest znany]. 2. Ruchomości: [np. pojazdy, wyposażenie, wartościowe przedmioty, inne składniki]. 3. Rachunki bankowe, środki pieniężne, lokaty: [opis, bank, numer rachunku, jeżeli jest znany]. 4. Udziały, akcje, prawa majątkowe: [opis]. 5. Inne składniki majątku: [opis]. Znane długi albo zobowiązania spadkowe: 1. [opis długu, wierzyciel, kwota, dokument potwierdzający, jeżeli jest znany]. 2. [opis długu, wierzyciel, kwota, dokument potwierdzający, jeżeli jest znany]. 3. [inne zobowiązania].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Spadkodawca/Spadkodawczyni [imię i nazwisko spadkodawcy] zmarł/zmarła dnia [data śmierci]. Ostatnim miejscem zamieszkania spadkodawcy/spadkodawczyni było [ostatni adres albo miejscowość]. Wnioskodawca/Wnioskodawczyni ma interes w złożeniu niniejszego wniosku, ponieważ [opisać podstawę, np. jest spadkobiercą, osobą uprawnioną do zachowku, zapisobiercą, wykonawcą testamentu, tymczasowym przedstawicielem albo wierzycielem posiadającym pisemny dowód należności przeciwko spadkodawcy]. Według wiedzy wnioskodawcy w skład spadku mogą wchodzić następujące składniki majątkowe: [opisać znany majątek spadkowy, np. mieszkanie, dom, działka, samochód, rachunki bankowe, środki pieniężne, ruchomości, prawa majątkowe]. Według wiedzy wnioskodawcy spadek może być obciążony następującymi długami albo zobowiązaniami: [opisać znane długi, zobowiązania, wierzycieli, dokumenty, kwoty, jeżeli są znane]. Sporządzenie spisu inwentarza jest potrzebne, ponieważ [opisać powód, np. konieczne jest formalne ustalenie składników majątku spadkowego, wartości stanu czynnego spadku, znanych długów spadkowych albo uporządkowanie informacji potrzebnych w sprawie spadkowej]. Wnioskodawca/Wnioskodawczyni posiada następujące dokumenty potwierdzające okoliczności wskazane we wniosku: [wymienić dokumenty, np. akt zgonu, dokumenty dotyczące majątku, korespondencja z banku, dokumenty długu, postanowienie sądu, testament, odpis księgi wieczystej]. Mając powyższe na uwadze, wnoszę jak na wstępie.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 1. Odpis wniosku dla uczestników postępowania. 2. Odpisy załączników dla uczestników postępowania. 3. Akt zgonu spadkodawcy, jeżeli jest dostępny. 4. Dokumenty potwierdzające interes wnioskodawcy w sprawie spadkowej: [wymienić dokumenty]. 5. Dokumenty dotyczące znanych składników majątku spadkowego: [wymienić dokumenty]. 6. Dokumenty dotyczące znanych długów spadkowych, jeżeli są powoływane we wniosku: [wymienić dokumenty]. 7. Potwierdzenie uiszczenia opłaty sądowej, jeżeli jest wymagana. 8. Pełnomocnictwo, jeżeli wniosek składa pełnomocnik. 9. [inne załączniki]. [podpis wnioskodawcy/wnioskodawczyni albo pełnomocnika]</w:t>
      </w:r>
    </w:p>
    <w:p>
      <w:pPr>
        <w:pStyle w:val="Heading1"/>
      </w:pPr>
      <w:r>
        <w:t xml:space="preserve">Uwaga</w:t>
      </w:r>
    </w:p>
    <w:p>
      <w:pPr>
        <w:pStyle w:val="Normal"/>
      </w:pPr>
      <w:r>
        <w:t xml:space="preserve">Wzór ma charakter pomocniczy i powinien zostać dostosowany do konkretnego stanu faktycznego.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80" w:line="276" w:lineRule="auto"/>
    </w:pPr>
    <w:rPr>
      <w:rFonts w:ascii="DejaVu Serif" w:hAnsi="DejaVu Serif" w:cs="DejaVu Serif"/>
      <w:sz w:val="24"/>
    </w:rPr>
  </w:style>
  <w:style w:type="paragraph" w:styleId="Title">
    <w:name w:val="Title"/>
    <w:basedOn w:val="Normal"/>
    <w:qFormat/>
    <w:pPr>
      <w:spacing w:after="260"/>
    </w:pPr>
    <w:rPr>
      <w:b/>
      <w:sz w:val="36"/>
    </w:rPr>
  </w:style>
  <w:style w:type="paragraph" w:styleId="Subtitle">
    <w:name w:val="Subtitle"/>
    <w:basedOn w:val="Normal"/>
    <w:qFormat/>
    <w:rPr>
      <w:color w:val="666666"/>
      <w:sz w:val="20"/>
    </w:rPr>
  </w:style>
  <w:style w:type="paragraph" w:styleId="Heading1">
    <w:name w:val="heading 1"/>
    <w:basedOn w:val="Normal"/>
    <w:qFormat/>
    <w:pPr>
      <w:spacing w:before="280" w:after="120"/>
    </w:pPr>
    <w:rPr>
      <w:b/>
      <w:sz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spis inwentarza</dc:title>
  <dc:creator>DlaJurysty.pl</dc:creator>
  <cp:lastModifiedBy>DlaJurysty.pl</cp:lastModifiedBy>
  <dcterms:created xsi:type="dcterms:W3CDTF">2026-06-29T08:10:02Z</dcterms:created>
  <dcterms:modified xsi:type="dcterms:W3CDTF">2026-06-29T08:10:02Z</dcterms:modified>
</cp:coreProperties>
</file>