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nadanie klauzuli wykonalności</w:t>
      </w:r>
    </w:p>
    <w:p>
      <w:pPr>
        <w:pStyle w:val="Subtitle"/>
      </w:pPr>
      <w:r>
        <w:t xml:space="preserve">Źródło wzoru: dlajurysty.pl · aktualizacja: 29.06.2026</w:t>
      </w:r>
    </w:p>
    <w:p>
      <w:pPr>
        <w:pStyle w:val="Heading1"/>
      </w:pPr>
      <w:r>
        <w:t xml:space="preserve">Miejscowość, data i strony</w:t>
      </w:r>
    </w:p>
    <w:p>
      <w:pPr>
        <w:pStyle w:val="Normal"/>
      </w:pPr>
      <w:r>
        <w:t xml:space="preserve">[miejscowość], dnia [data] Sąd [nazwa sądu] [wydział, jeżeli jest znany] [adres sądu] Wnioskodawca: [imię i nazwisko / nazwa] [adres zamieszkania / siedziby] [PESEL / NIP / KRS, jeżeli dotyczy] [telefon / e-mail] Druga strona / uczestnik / przeciwnik: [imię i nazwisko / nazwa] [adres zamieszkania / siedziby] [PESEL / NIP / KRS, jeżeli znany] Sygnatura akt sprawy: [sygnatura] Rodzaj pisma: Wniosek o nadanie klauzuli wykonalności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 nadanie klauzuli wykonalności [wyrokowi / nakazowi zapłaty / postanowieniu / ugodzie / innemu tytułowi] z dnia [data], wydanemu przez [nazwa sądu albo organu], w sprawie o sygn. akt [sygnatura], w zakresie [całości / punktu / części dotyczącej: opis]. Wnoszę także o doręczenie wnioskodawcy tytułu zaopatrzonego w klauzulę wykonalności na adres wskazany w niniejszym piśmie. Tytuł, którego dotyczy wniosek: [opisać dokładnie dokument, np. wyrok Sądu Rejonowego w [miejscowość] z dnia [data], sygn. akt [sygnatura], nakaz zapłaty z dnia [data], postanowienie z dnia [data] albo inny dokument] Zakres, którego dotyczy klauzula wykonalności: [wpisać, czy wniosek dotyczy całości tytułu, konkretnego punktu rozstrzygnięcia albo konkretnej należności]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Wnioskodawca dysponuje tytułem w postaci [wyrok / nakaz zapłaty / postanowienie / ugoda / inny dokument] z dnia [data], sygn. akt [sygnatura]. Dokument ten ma stanowić podstawę dalszych czynności wykonawczych albo egzekucyjnych, dlatego konieczne jest nadanie mu klauzuli wykonalności. Wniosek dotyczy [całości tytułu / wskazanej części tytułu / punktu: opis]. Wnioskodawca wnosi o nadanie klauzuli wykonalności, aby uzyskać tytuł wykonawczy potwierdzający, że wskazany tytuł nadaje się do wykonania. Okoliczności uzasadniające wniosek: [krótko opisać, dlaczego potrzebne jest nadanie klauzuli wykonalności, np. brak dobrowolnego wykonania obowiązku, potrzeba dalszych czynności egzekucyjnych, potrzeba uzyskania tytułu wykonawczego] Do wniosku dołączam dokumenty wskazane w wykazie załączników. Podstawę formalną pisma stanowią ogólne wymagania dotyczące pism procesowych, w szczególności art. 126 kpc oraz art. 128 kpc.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 1. odpis wniosku; 2. [tytuł, któremu ma zostać nadana klauzula wykonalności, jeżeli jest wymagany]; 3. [dokumenty potwierdzające okoliczności wskazane we wniosku]; 4. [potwierdzenie uiszczenia opłaty, jeżeli opłata jest wymagana]; 5. [pełnomocnictwo, jeżeli wniosek składa pełnomocnik]; 6. [inne załączniki]. [podpis wnioskodawcy albo pełnomocnika]</w:t>
      </w:r>
    </w:p>
    <w:p>
      <w:pPr>
        <w:pStyle w:val="Heading1"/>
      </w:pPr>
      <w:r>
        <w:t xml:space="preserve">Uwaga</w:t>
      </w:r>
    </w:p>
    <w:p>
      <w:pPr>
        <w:pStyle w:val="Normal"/>
      </w:pPr>
      <w:r>
        <w:t xml:space="preserve">Wzór ma charakter pomocniczy i powinien zostać dostosowany do konkretnego stanu faktycznego.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80" w:line="276" w:lineRule="auto"/>
    </w:pPr>
    <w:rPr>
      <w:rFonts w:ascii="DejaVu Serif" w:hAnsi="DejaVu Serif" w:cs="DejaVu Serif"/>
      <w:sz w:val="24"/>
    </w:rPr>
  </w:style>
  <w:style w:type="paragraph" w:styleId="Title">
    <w:name w:val="Title"/>
    <w:basedOn w:val="Normal"/>
    <w:qFormat/>
    <w:pPr>
      <w:spacing w:after="260"/>
    </w:pPr>
    <w:rPr>
      <w:b/>
      <w:sz w:val="36"/>
    </w:rPr>
  </w:style>
  <w:style w:type="paragraph" w:styleId="Subtitle">
    <w:name w:val="Subtitle"/>
    <w:basedOn w:val="Normal"/>
    <w:qFormat/>
    <w:rPr>
      <w:color w:val="666666"/>
      <w:sz w:val="20"/>
    </w:rPr>
  </w:style>
  <w:style w:type="paragraph" w:styleId="Heading1">
    <w:name w:val="heading 1"/>
    <w:basedOn w:val="Normal"/>
    <w:qFormat/>
    <w:pPr>
      <w:spacing w:before="28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klauzuli wykonalności</dc:title>
  <dc:creator>DlaJurysty.pl</dc:creator>
  <cp:lastModifiedBy>DlaJurysty.pl</cp:lastModifiedBy>
  <dcterms:created xsi:type="dcterms:W3CDTF">2026-06-29T08:02:01Z</dcterms:created>
  <dcterms:modified xsi:type="dcterms:W3CDTF">2026-06-29T08:02:01Z</dcterms:modified>
</cp:coreProperties>
</file>