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>
        <w:ind w:left="217"/>
        <w:spacing w:after="0"/>
      </w:pP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b/>
          <w:sz w:val="24"/>
          <w:color w:val="181716"/>
        </w:rPr>
        <w:t xml:space="preserve">INFORMACJA</w:t>
      </w:r>
      <w:r>
        <w:rPr>
          <w:lang w:val="pl-PL"/>
          <w:rFonts w:ascii="Calibri" w:cs="Calibri" w:hAnsi="Calibri"/>
          <w:b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4"/>
          <w:color w:val="181716"/>
        </w:rPr>
        <w:t xml:space="preserve">O</w:t>
      </w:r>
      <w:r>
        <w:rPr>
          <w:lang w:val="pl-PL"/>
          <w:rFonts w:ascii="Calibri" w:cs="Calibri" w:hAnsi="Calibri"/>
          <w:b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4"/>
          <w:color w:val="181716"/>
        </w:rPr>
        <w:t xml:space="preserve">STWIERDZENIU</w:t>
      </w:r>
      <w:r>
        <w:rPr>
          <w:lang w:val="pl-PL"/>
          <w:rFonts w:ascii="Calibri" w:cs="Calibri" w:hAnsi="Calibri"/>
          <w:b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4"/>
          <w:color w:val="181716"/>
        </w:rPr>
        <w:t xml:space="preserve">NABYCIA</w:t>
      </w:r>
      <w:r>
        <w:rPr>
          <w:lang w:val="pl-PL"/>
          <w:rFonts w:ascii="Calibri" w:cs="Calibri" w:hAnsi="Calibri"/>
          <w:b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4"/>
          <w:color w:val="181716"/>
        </w:rPr>
        <w:t xml:space="preserve">SPADKU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</w:p>
    <w:p>
      <w:pPr>
        <w:ind w:left="217"/>
        <w:spacing w:after="0"/>
      </w:pPr>
    </w:p>
    <w:p>
      <w:pPr>
        <w:ind w:firstLine="3937"/>
        <w:ind w:left="217"/>
        <w:spacing w:after="0"/>
      </w:pPr>
      <w:r>
        <w:rPr>
          <w:lang w:val="pl-PL"/>
          <w:rFonts w:ascii="Times New Roman" w:cs="Times New Roman" w:hAnsi="Times New Roman"/>
          <w:b/>
          <w:sz w:val="28"/>
          <w:u w:val="single"/>
          <w:color w:val="181716"/>
        </w:rPr>
        <w:t xml:space="preserve">‒ WZÓR ‒</w:t>
      </w:r>
    </w:p>
    <w:p>
      <w:pPr>
        <w:ind w:firstLine="3937"/>
        <w:ind w:left="217"/>
        <w:spacing w:after="0"/>
      </w:pPr>
    </w:p>
    <w:p>
      <w:pPr>
        <w:ind w:firstLine="5447"/>
        <w:ind w:left="217"/>
        <w:spacing w:after="0"/>
        <w:tabs>
          <w:tab w:val="left" w:pos="7524"/>
        </w:tabs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…..........................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,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dnia</w:t>
      </w:r>
    </w:p>
    <w:p>
      <w:pPr>
        <w:ind w:firstLine="5684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................................</w:t>
      </w:r>
    </w:p>
    <w:p>
      <w:pPr>
        <w:ind w:firstLine="6203"/>
        <w:ind w:left="217"/>
        <w:spacing w:after="0"/>
      </w:pPr>
      <w:r>
        <w:rPr>
          <w:lang w:val="pl-PL"/>
          <w:rFonts w:ascii="Times New Roman" w:cs="Times New Roman" w:hAnsi="Times New Roman"/>
          <w:sz w:val="18"/>
          <w:color w:val="181716"/>
        </w:rPr>
        <w:t xml:space="preserve">(miejscowość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i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data)</w:t>
      </w:r>
    </w:p>
    <w:p>
      <w:pPr>
        <w:ind w:firstLine="6203"/>
        <w:ind w:left="217"/>
        <w:spacing w:after="0"/>
      </w:pPr>
    </w:p>
    <w:p>
      <w:pPr>
        <w:ind w:firstLine="4537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Sąd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Rejonowy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…………………………</w:t>
      </w:r>
    </w:p>
    <w:p>
      <w:pPr>
        <w:ind w:firstLine="5072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Wydział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Cywilny</w:t>
      </w:r>
    </w:p>
    <w:p>
      <w:pPr>
        <w:ind w:firstLine="5072"/>
        <w:ind w:left="217"/>
        <w:spacing w:after="0"/>
      </w:pPr>
    </w:p>
    <w:p>
      <w:pPr>
        <w:ind w:firstLine="4537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Wnioskodawca:</w:t>
      </w:r>
    </w:p>
    <w:p>
      <w:pPr>
        <w:ind w:firstLine="4537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……………………………...………………...</w:t>
      </w:r>
    </w:p>
    <w:p>
      <w:pPr>
        <w:ind w:firstLine="4597"/>
        <w:ind w:left="217"/>
        <w:spacing w:after="0"/>
      </w:pPr>
      <w:r>
        <w:rPr>
          <w:lang w:val="pl-PL"/>
          <w:rFonts w:ascii="Times New Roman" w:cs="Times New Roman" w:hAnsi="Times New Roman"/>
          <w:sz w:val="18"/>
          <w:color w:val="181716"/>
        </w:rPr>
        <w:t xml:space="preserve">(imię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i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nazwisko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/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nazwa)</w:t>
      </w:r>
    </w:p>
    <w:p>
      <w:pPr>
        <w:ind w:firstLine="4537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……………………………………………….</w:t>
      </w:r>
    </w:p>
    <w:p>
      <w:pPr>
        <w:ind w:firstLine="4597"/>
        <w:ind w:left="217"/>
        <w:spacing w:after="0"/>
      </w:pPr>
      <w:r>
        <w:rPr>
          <w:lang w:val="pl-PL"/>
          <w:rFonts w:ascii="Times New Roman" w:cs="Times New Roman" w:hAnsi="Times New Roman"/>
          <w:sz w:val="18"/>
          <w:color w:val="181716"/>
        </w:rPr>
        <w:t xml:space="preserve">(adres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zamieszkania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/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siedziba)</w:t>
      </w:r>
    </w:p>
    <w:p>
      <w:pPr>
        <w:ind w:firstLine="4597"/>
        <w:ind w:left="217"/>
        <w:spacing w:after="0"/>
      </w:pPr>
    </w:p>
    <w:p>
      <w:pPr>
        <w:ind w:firstLine="4536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………………………………………….…….</w:t>
      </w:r>
    </w:p>
    <w:p>
      <w:pPr>
        <w:ind w:firstLine="4597"/>
        <w:ind w:left="217"/>
        <w:spacing w:after="0"/>
      </w:pPr>
      <w:r>
        <w:rPr>
          <w:lang w:val="pl-PL"/>
          <w:rFonts w:ascii="Times New Roman" w:cs="Times New Roman" w:hAnsi="Times New Roman"/>
          <w:sz w:val="18"/>
          <w:color w:val="181716"/>
        </w:rPr>
        <w:t xml:space="preserve">(PESEL/NIP/KRS)</w:t>
      </w:r>
    </w:p>
    <w:p>
      <w:pPr>
        <w:ind w:firstLine="4597"/>
        <w:ind w:left="217"/>
        <w:spacing w:after="0"/>
      </w:pPr>
    </w:p>
    <w:p>
      <w:pPr>
        <w:ind w:firstLine="4537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Uczestnik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postępowania:</w:t>
      </w:r>
    </w:p>
    <w:p>
      <w:pPr>
        <w:ind w:firstLine="4537"/>
        <w:ind w:left="217"/>
        <w:spacing w:after="0"/>
      </w:pPr>
    </w:p>
    <w:p>
      <w:pPr>
        <w:ind w:firstLine="4537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……………………………...………………...</w:t>
      </w:r>
    </w:p>
    <w:p>
      <w:pPr>
        <w:ind w:firstLine="4597"/>
        <w:ind w:left="217"/>
        <w:spacing w:after="0"/>
      </w:pPr>
      <w:r>
        <w:rPr>
          <w:lang w:val="pl-PL"/>
          <w:rFonts w:ascii="Times New Roman" w:cs="Times New Roman" w:hAnsi="Times New Roman"/>
          <w:sz w:val="18"/>
          <w:color w:val="181716"/>
        </w:rPr>
        <w:t xml:space="preserve">(imię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i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nazwisko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/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nazwa)</w:t>
      </w:r>
    </w:p>
    <w:p>
      <w:pPr>
        <w:ind w:firstLine="4537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………………………………………………</w:t>
      </w:r>
    </w:p>
    <w:p>
      <w:pPr>
        <w:ind w:firstLine="4537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.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(adres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zamieszkania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/</w:t>
      </w:r>
      <w:r>
        <w:rPr>
          <w:lang w:val="pl-PL"/>
          <w:rFonts w:ascii="Calibri" w:cs="Calibri" w:hAnsi="Calibri"/>
          <w:sz w:val="1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18"/>
          <w:color w:val="181716"/>
        </w:rPr>
        <w:t xml:space="preserve">siedziba)</w:t>
      </w:r>
    </w:p>
    <w:p>
      <w:pPr>
        <w:ind w:firstLine="4537"/>
        <w:ind w:left="217"/>
        <w:spacing w:after="0"/>
      </w:pPr>
    </w:p>
    <w:p>
      <w:pPr>
        <w:ind w:firstLine="4537"/>
        <w:ind w:left="217"/>
        <w:spacing w:after="0"/>
      </w:pPr>
    </w:p>
    <w:p>
      <w:pPr>
        <w:ind w:firstLine="2208"/>
        <w:ind w:left="217"/>
        <w:spacing w:after="0"/>
      </w:pPr>
      <w:r>
        <w:rPr>
          <w:lang w:val="pl-PL"/>
          <w:rFonts w:ascii="Times New Roman" w:cs="Times New Roman" w:hAnsi="Times New Roman"/>
          <w:b/>
          <w:sz w:val="28"/>
          <w:color w:val="181716"/>
        </w:rPr>
        <w:t xml:space="preserve">Wniosek</w:t>
      </w:r>
      <w:r>
        <w:rPr>
          <w:lang w:val="pl-PL"/>
          <w:rFonts w:ascii="Calibri" w:cs="Calibri" w:hAnsi="Calibri"/>
          <w:b/>
          <w:sz w:val="2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8"/>
          <w:color w:val="181716"/>
        </w:rPr>
        <w:t xml:space="preserve">o</w:t>
      </w:r>
      <w:r>
        <w:rPr>
          <w:lang w:val="pl-PL"/>
          <w:rFonts w:ascii="Calibri" w:cs="Calibri" w:hAnsi="Calibri"/>
          <w:b/>
          <w:sz w:val="2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8"/>
          <w:color w:val="181716"/>
        </w:rPr>
        <w:t xml:space="preserve">stwierdzenie</w:t>
      </w:r>
      <w:r>
        <w:rPr>
          <w:lang w:val="pl-PL"/>
          <w:rFonts w:ascii="Calibri" w:cs="Calibri" w:hAnsi="Calibri"/>
          <w:b/>
          <w:sz w:val="2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8"/>
          <w:color w:val="181716"/>
        </w:rPr>
        <w:t xml:space="preserve">nabycia</w:t>
      </w:r>
      <w:r>
        <w:rPr>
          <w:lang w:val="pl-PL"/>
          <w:rFonts w:ascii="Calibri" w:cs="Calibri" w:hAnsi="Calibri"/>
          <w:b/>
          <w:sz w:val="2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8"/>
          <w:color w:val="181716"/>
        </w:rPr>
        <w:t xml:space="preserve">spadku</w:t>
      </w:r>
    </w:p>
    <w:p>
      <w:pPr>
        <w:ind w:firstLine="3233"/>
        <w:ind w:left="217"/>
        <w:spacing w:after="0"/>
      </w:pPr>
      <w:r>
        <w:rPr>
          <w:lang w:val="pl-PL"/>
          <w:rFonts w:ascii="Times New Roman" w:cs="Times New Roman" w:hAnsi="Times New Roman"/>
          <w:b/>
          <w:sz w:val="28"/>
          <w:color w:val="181716"/>
        </w:rPr>
        <w:t xml:space="preserve">z</w:t>
      </w:r>
      <w:r>
        <w:rPr>
          <w:lang w:val="pl-PL"/>
          <w:rFonts w:ascii="Calibri" w:cs="Calibri" w:hAnsi="Calibri"/>
          <w:b/>
          <w:sz w:val="2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8"/>
          <w:color w:val="181716"/>
        </w:rPr>
        <w:t xml:space="preserve">ustawy</w:t>
      </w:r>
      <w:r>
        <w:rPr>
          <w:lang w:val="pl-PL"/>
          <w:rFonts w:ascii="Calibri" w:cs="Calibri" w:hAnsi="Calibri"/>
          <w:b/>
          <w:sz w:val="2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8"/>
          <w:color w:val="181716"/>
        </w:rPr>
        <w:t xml:space="preserve">/</w:t>
      </w:r>
      <w:r>
        <w:rPr>
          <w:lang w:val="pl-PL"/>
          <w:rFonts w:ascii="Calibri" w:cs="Calibri" w:hAnsi="Calibri"/>
          <w:b/>
          <w:sz w:val="28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8"/>
          <w:color w:val="181716"/>
        </w:rPr>
        <w:t xml:space="preserve">testamentu*</w:t>
      </w:r>
    </w:p>
    <w:p>
      <w:pPr>
        <w:ind w:firstLine="3233"/>
        <w:ind w:left="217"/>
        <w:spacing w:after="0"/>
      </w:pPr>
    </w:p>
    <w:p>
      <w:pPr>
        <w:ind w:firstLine="3233"/>
        <w:ind w:left="217"/>
        <w:spacing w:after="0"/>
      </w:pP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Wnoszę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o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stwierdzenie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nabycia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spadku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po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………………………(imię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i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nazwisko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zmarłego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spadkodawcy)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zmarłym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dniu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……………………….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(data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i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miejsce</w:t>
      </w:r>
    </w:p>
    <w:p>
      <w:pPr>
        <w:ind w:left="217"/>
        <w:spacing w:after="0"/>
        <w:tabs>
          <w:tab w:val="left" w:pos="2538"/>
          <w:tab w:val="left" w:pos="3356"/>
          <w:tab w:val="left" w:pos="4824"/>
          <w:tab w:val="left" w:pos="5902"/>
          <w:tab w:val="left" w:pos="6823"/>
          <w:tab w:val="left" w:pos="8025"/>
        </w:tabs>
      </w:pP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śmierci/ewentualnie</w:t>
      </w:r>
      <w:r>
        <w:rPr>
          <w:lang w:val="pl-PL"/>
          <w:rFonts w:ascii="Calibri" w:cs="Calibri" w:hAnsi="Calibri"/>
          <w:color w:val="000000"/>
        </w:rPr>
        <w:t xml:space="preserve">	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data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znalezienia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zwłok)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,</w:t>
      </w:r>
      <w:r>
        <w:rPr>
          <w:lang w:val="pl-PL"/>
          <w:rFonts w:ascii="Calibri" w:cs="Calibri" w:hAnsi="Calibri"/>
          <w:color w:val="000000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przed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śmiercią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zamieszkałym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……………………………………………………………………………...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(dokładny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adres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ostatniego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miejsca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zwykłego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pobytu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zmarłego)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na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podstawie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ustawy</w:t>
      </w:r>
    </w:p>
    <w:p>
      <w:pPr/>
      <w:r>
        <w:rPr>
          <w:lang w:val="pl-PL"/>
          <w:rFonts w:ascii="Times New Roman" w:cs="Times New Roman" w:hAnsi="Times New Roman"/>
          <w:sz w:val="24"/>
          <w:color w:val="181716"/>
        </w:rPr>
        <w:t xml:space="preserve">/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testamentu*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(niepotrzebne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skreślić).</w:t>
      </w:r>
    </w:p>
    <w:p>
      <w:pPr>
        <w:ind w:firstLine="3797"/>
        <w:ind w:left="217"/>
        <w:spacing w:after="0"/>
      </w:pPr>
    </w:p>
    <w:p>
      <w:pPr>
        <w:ind w:firstLine="3797"/>
        <w:ind w:left="217"/>
        <w:spacing w:after="0"/>
      </w:pPr>
    </w:p>
    <w:p>
      <w:pPr>
        <w:ind w:firstLine="3797"/>
        <w:ind w:left="217"/>
        <w:spacing w:after="0"/>
      </w:pPr>
    </w:p>
    <w:p>
      <w:pPr>
        <w:ind w:firstLine="3797"/>
        <w:ind w:left="217"/>
        <w:spacing w:after="0"/>
      </w:pPr>
    </w:p>
    <w:p>
      <w:pPr>
        <w:ind w:firstLine="3797"/>
        <w:ind w:left="217"/>
        <w:spacing w:after="0"/>
      </w:pPr>
    </w:p>
    <w:p>
      <w:pPr>
        <w:ind w:firstLine="3797"/>
        <w:ind w:left="217"/>
        <w:spacing w:after="0"/>
      </w:pPr>
    </w:p>
    <w:p>
      <w:pPr>
        <w:ind w:firstLine="3797"/>
        <w:ind w:left="217"/>
        <w:spacing w:after="0"/>
      </w:pPr>
    </w:p>
    <w:p>
      <w:pPr>
        <w:ind w:firstLine="3797"/>
        <w:ind w:left="217"/>
        <w:spacing w:after="0"/>
      </w:pPr>
      <w:r>
        <w:rPr>
          <w:lang w:val="pl-PL"/>
          <w:rFonts w:ascii="Times New Roman" w:cs="Times New Roman" w:hAnsi="Times New Roman"/>
          <w:b/>
          <w:sz w:val="28"/>
          <w:color w:val="181716"/>
        </w:rPr>
        <w:t xml:space="preserve">Uzasadnienie</w:t>
      </w:r>
    </w:p>
    <w:p>
      <w:pPr>
        <w:ind w:firstLine="3797"/>
        <w:ind w:left="217"/>
        <w:spacing w:after="0"/>
      </w:pP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Spadkodawca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(imię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nazwisko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zmarłego)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ostatnio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stale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zamieszkały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(dokładny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adres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spadkodawcy,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miejscowość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i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ulica)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zmarł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dniu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(data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śmierci/ewentualnie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data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znalezienia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zwłok).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dniu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śmierci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był(a)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(podać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stan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cywilny).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Związek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małżeński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zawierał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(podać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ile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razy).</w:t>
      </w:r>
    </w:p>
    <w:p>
      <w:pPr>
        <w:ind w:firstLine="60"/>
        <w:ind w:left="217"/>
        <w:spacing w:after="0"/>
      </w:pP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Spadkodawca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wystąpił/nie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wystąpił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o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orzeczenie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rozwodu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lub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separacji.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(niepotrzebne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skreślić).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Po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śmierci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pozostawił: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</w:p>
    <w:p>
      <w:pPr>
        <w:ind w:left="217"/>
        <w:spacing w:after="0"/>
        <w:tabs>
          <w:tab w:val="left" w:pos="2558"/>
          <w:tab w:val="left" w:pos="4898"/>
          <w:tab w:val="left" w:pos="7239"/>
        </w:tabs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color w:val="000000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color w:val="000000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color w:val="000000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</w:p>
    <w:p>
      <w:pPr>
        <w:ind w:firstLine="1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(należy</w:t>
      </w:r>
    </w:p>
    <w:p>
      <w:pPr>
        <w:ind w:firstLine="1"/>
        <w:ind w:left="217"/>
        <w:spacing w:after="0"/>
      </w:pP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zwięźle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opisać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sytuację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rodzinną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spadkodawcy,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wymieniając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z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imienia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i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nazwiska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jego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dzieci</w:t>
      </w:r>
    </w:p>
    <w:p>
      <w:pPr>
        <w:ind w:firstLine="1"/>
        <w:ind w:left="217"/>
        <w:spacing w:after="0"/>
      </w:pP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i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małżonka,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a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przypadku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braku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dzieci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dane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rodziców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spadkodawcy,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a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przypadku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ich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braku</w:t>
      </w:r>
    </w:p>
    <w:p>
      <w:pPr>
        <w:ind w:firstLine="1"/>
        <w:ind w:left="217"/>
        <w:spacing w:after="0"/>
        <w:tabs>
          <w:tab w:val="left" w:pos="1351"/>
          <w:tab w:val="left" w:pos="2817"/>
          <w:tab w:val="left" w:pos="4480"/>
          <w:tab w:val="left" w:pos="5161"/>
          <w:tab w:val="left" w:pos="5826"/>
          <w:tab w:val="left" w:pos="7711"/>
          <w:tab w:val="left" w:pos="8390"/>
        </w:tabs>
      </w:pP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również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rodzeństwo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spadkodawcy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lub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ich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spadkobierców,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lub</w:t>
      </w:r>
      <w:r>
        <w:rPr>
          <w:lang w:val="pl-PL"/>
          <w:rFonts w:ascii="Calibri" w:cs="Calibri" w:hAnsi="Calibri"/>
        </w:rPr>
        <w:t xml:space="preserve">	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dalszych</w:t>
      </w:r>
    </w:p>
    <w:p>
      <w:pPr>
        <w:ind w:firstLine="1"/>
        <w:ind w:left="217"/>
        <w:spacing w:after="0"/>
      </w:pP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spadkobierców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wprzypadku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braku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osób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wcześniej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wskazanych)</w:t>
      </w:r>
    </w:p>
    <w:p>
      <w:pPr>
        <w:ind w:firstLine="1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Zmarły(a)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sporządził(a)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/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nie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sporządził(a)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testament(u).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*(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niepotrzebne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skreślić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)</w:t>
      </w:r>
    </w:p>
    <w:p>
      <w:pPr>
        <w:ind w:firstLine="1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testamencie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jako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spadkobierców/ę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wskazał: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</w:p>
    <w:p>
      <w:pPr>
        <w:ind w:firstLine="2"/>
        <w:ind w:left="217"/>
        <w:spacing w:after="0"/>
        <w:tabs>
          <w:tab w:val="left" w:pos="2620"/>
          <w:tab w:val="left" w:pos="5020"/>
          <w:tab w:val="left" w:pos="7420"/>
        </w:tabs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color w:val="000000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color w:val="000000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color w:val="000000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</w:p>
    <w:p>
      <w:pPr>
        <w:ind w:firstLine="2"/>
        <w:ind w:left="217"/>
        <w:spacing w:after="0"/>
        <w:tabs>
          <w:tab w:val="left" w:pos="2620"/>
          <w:tab w:val="left" w:pos="5020"/>
          <w:tab w:val="left" w:pos="7420"/>
        </w:tabs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color w:val="000000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color w:val="000000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color w:val="000000"/>
        </w:rPr>
        <w:t xml:space="preserve">	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</w:p>
    <w:p>
      <w:pPr>
        <w:ind w:firstLine="2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(należy</w:t>
      </w:r>
    </w:p>
    <w:p>
      <w:pPr>
        <w:ind w:firstLine="3"/>
        <w:ind w:left="217"/>
        <w:spacing w:after="0"/>
      </w:pP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wskazać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osoby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/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podmioty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wymienione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testamencie)</w:t>
      </w:r>
    </w:p>
    <w:p>
      <w:pPr>
        <w:ind w:firstLine="3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Zgodnie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z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moją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wiedzą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nie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toczyło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się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wcześniej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postępowanie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o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stwierdzenie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nabycia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spadku</w:t>
      </w:r>
    </w:p>
    <w:p>
      <w:pPr>
        <w:ind w:firstLine="3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oraz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nie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dokonano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poświadczenia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dziedziczenia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drodze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aktu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notarialnego.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skład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spadku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wchodzi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/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nie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wchodzi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*(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niepotrzebne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skreślić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)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gospodarstwo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rolne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opowierzchni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położone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(miejsce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położenia)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…………………….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na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terenie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4"/>
          <w:color w:val="181716"/>
        </w:rPr>
        <w:t xml:space="preserve">gminy………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(informację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tę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należy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umieścić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wyłącznie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w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przypadku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spadkodawców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zmarłych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przed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dniem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14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lutego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2001</w:t>
      </w:r>
      <w:r>
        <w:rPr>
          <w:lang w:val="pl-PL"/>
          <w:rFonts w:ascii="Calibri" w:cs="Calibri" w:hAnsi="Calibri"/>
          <w:i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i/>
          <w:sz w:val="24"/>
          <w:color w:val="181716"/>
        </w:rPr>
        <w:t xml:space="preserve">r.)</w:t>
      </w:r>
    </w:p>
    <w:p>
      <w:pPr>
        <w:ind w:left="217"/>
        <w:spacing w:after="0"/>
      </w:pPr>
    </w:p>
    <w:p>
      <w:pPr>
        <w:ind w:firstLine="5404"/>
        <w:ind w:left="217"/>
        <w:spacing w:after="0"/>
      </w:pPr>
      <w:r>
        <w:rPr>
          <w:lang w:val="pl-PL"/>
          <w:rFonts w:ascii="Times New Roman" w:cs="Times New Roman" w:hAnsi="Times New Roman"/>
          <w:sz w:val="24"/>
          <w:color w:val="181716"/>
        </w:rPr>
        <w:t xml:space="preserve">…………………..</w:t>
      </w:r>
    </w:p>
    <w:p>
      <w:pPr>
        <w:ind w:firstLine="5406"/>
        <w:ind w:left="217"/>
        <w:spacing w:after="0"/>
      </w:pPr>
      <w:r>
        <w:rPr>
          <w:lang w:val="pl-PL"/>
          <w:rFonts w:ascii="Times New Roman" w:cs="Times New Roman" w:hAnsi="Times New Roman"/>
          <w:sz w:val="20"/>
          <w:color w:val="181716"/>
        </w:rPr>
        <w:t xml:space="preserve">(własnoręczny</w:t>
      </w:r>
      <w:r>
        <w:rPr>
          <w:lang w:val="pl-PL"/>
          <w:rFonts w:ascii="Calibri" w:cs="Calibri" w:hAnsi="Calibri"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0"/>
          <w:color w:val="181716"/>
        </w:rPr>
        <w:t xml:space="preserve">podpis)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1.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sz w:val="20"/>
          <w:color w:val="181716"/>
        </w:rPr>
        <w:t xml:space="preserve">Załączniki:</w:t>
      </w:r>
    </w:p>
    <w:p>
      <w:pPr>
        <w:ind w:firstLine="358"/>
        <w:ind w:left="217"/>
        <w:spacing w:after="0"/>
      </w:pP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1.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dowód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uiszczenia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opłaty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sądowej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od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wniosku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oraz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opłaty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za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wpis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do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Rejestru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Spadkowego,</w:t>
      </w:r>
    </w:p>
    <w:p>
      <w:pPr>
        <w:ind w:firstLine="358"/>
        <w:ind w:left="217"/>
        <w:spacing w:after="0"/>
      </w:pP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2.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dowody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wymienione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w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treści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uzasadnienia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(jeżeli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nie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zostały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wskazane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w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uzasadnieniu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żadne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dowody</w:t>
      </w:r>
    </w:p>
    <w:p>
      <w:pPr>
        <w:ind w:firstLine="358"/>
        <w:ind w:left="217"/>
        <w:spacing w:after="0"/>
      </w:pP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i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nie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są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one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załączane,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punkt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ten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należy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przekreślić),</w:t>
      </w:r>
    </w:p>
    <w:p>
      <w:pPr>
        <w:ind w:left="217"/>
        <w:spacing w:after="0"/>
      </w:pP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2.</w:t>
      </w:r>
      <w:r>
        <w:rPr>
          <w:lang w:val="pl-PL"/>
          <w:rFonts w:ascii="Calibri" w:cs="Calibri" w:hAnsi="Calibri"/>
          <w:sz w:val="24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3.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pełnomocnictwo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(jeżeli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dotyczy),</w:t>
      </w:r>
    </w:p>
    <w:p>
      <w:pPr>
        <w:ind w:firstLine="358"/>
        <w:ind w:left="217"/>
        <w:spacing w:after="0"/>
        <w:sectPr>
          <w:cols w:num="1" w:sep="off" w:equalWidth="1"/>
          <w:type w:val="continuous"/>
          <w:pgMar w:top="1417" w:left="1417" w:right="1417" w:bottom="1417"/>
        </w:sectPr>
      </w:pP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4.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odpis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wniosku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(w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liczbie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odpowiadającej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liczbie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uczestników</w:t>
      </w:r>
      <w:r>
        <w:rPr>
          <w:lang w:val="pl-PL"/>
          <w:rFonts w:ascii="Calibri" w:cs="Calibri" w:hAnsi="Calibri"/>
          <w:b/>
          <w:sz w:val="20"/>
          <w:color w:val="000000"/>
        </w:rPr>
        <w:t xml:space="preserve"> </w:t>
      </w:r>
      <w:r>
        <w:rPr>
          <w:lang w:val="pl-PL"/>
          <w:rFonts w:ascii="Times New Roman" w:cs="Times New Roman" w:hAnsi="Times New Roman"/>
          <w:b/>
          <w:sz w:val="20"/>
          <w:color w:val="181716"/>
        </w:rPr>
        <w:t xml:space="preserve">postępowania)</w:t>
      </w:r>
    </w:p>
    <w:p>
      <w:pPr>
        <w:pageBreakBefore/>
      </w:pPr>
    </w:p>
    <w:p>
      <w:pPr/>
    </w:p>
    <w:sectPr>
      <w:type w:val="continuous"/>
      <w:pgSz w:w="11906" w:h="16838" w:orient="portrait"/>
      <w:pgMar w:top="1417" w:left="1417" w:right="1417" w:bottom="1417"/>
      <w:cols w:num="1" w:sep="off" w:equalWidth="1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basedOn w:val="Normal"/>
    <w:pPr>
      <w:ind w:hanging="432"/>
      <w:ind w:left="720"/>
    </w:pPr>
    <w:rPr/>
  </w:style>
  <w:style w:type="paragraph" w:styleId="Block Text">
    <w:name w:val="Block Text"/>
    <w:basedOn w:val="_Normal"/>
    <w:pPr>
      <w:ind w:left="1440"/>
      <w:ind w:right="1440"/>
      <w:spacing w:after="120"/>
    </w:pPr>
    <w:rPr/>
  </w:style>
  <w:style w:type="paragraph" w:styleId="Box List">
    <w:name w:val="Box List"/>
    <w:basedOn w:val="Normal"/>
    <w:pPr>
      <w:ind w:hanging="432"/>
      <w:ind w:left="720"/>
    </w:pPr>
    <w:rPr/>
  </w:style>
  <w:style w:type="paragraph" w:styleId="Bullet List">
    <w:name w:val="Bullet List"/>
    <w:basedOn w:val="Normal"/>
    <w:pPr>
      <w:ind w:hanging="432"/>
      <w:ind w:left="720"/>
    </w:pPr>
    <w:rPr/>
  </w:style>
  <w:style w:type="paragraph" w:styleId="Chapter Heading">
    <w:name w:val="Chapter Heading"/>
    <w:basedOn w:val="Numbered Heading 1"/>
    <w:next w:val="_Normal"/>
    <w:pPr>
      <w:ind w:firstLine="0"/>
    </w:pPr>
    <w:rPr/>
  </w:style>
  <w:style w:type="paragraph" w:styleId="Contents 1">
    <w:name w:val="Contents 1"/>
    <w:basedOn w:val="_Normal"/>
    <w:next w:val="_Normal"/>
    <w:pPr>
      <w:ind w:hanging="432"/>
      <w:ind w:left="720"/>
    </w:pPr>
    <w:rPr/>
  </w:style>
  <w:style w:type="paragraph" w:styleId="Contents 2">
    <w:name w:val="Contents 2"/>
    <w:basedOn w:val="_Normal"/>
    <w:next w:val="_Normal"/>
    <w:pPr>
      <w:ind w:hanging="432"/>
      <w:ind w:left="1440"/>
    </w:pPr>
    <w:rPr/>
  </w:style>
  <w:style w:type="paragraph" w:styleId="Contents 3">
    <w:name w:val="Contents 3"/>
    <w:basedOn w:val="_Normal"/>
    <w:next w:val="_Normal"/>
    <w:pPr>
      <w:ind w:hanging="432"/>
      <w:ind w:left="2160"/>
    </w:pPr>
    <w:rPr/>
  </w:style>
  <w:style w:type="paragraph" w:styleId="Contents 4">
    <w:name w:val="Contents 4"/>
    <w:basedOn w:val="_Normal"/>
    <w:next w:val="_Normal"/>
    <w:pPr>
      <w:ind w:hanging="432"/>
      <w:ind w:left="2880"/>
    </w:pPr>
    <w:rPr/>
  </w:style>
  <w:style w:type="paragraph" w:styleId="Contents Header">
    <w:name w:val="Contents Header"/>
    <w:basedOn w:val="_Normal"/>
    <w:next w:val="_Normal"/>
    <w:pPr>
      <w:jc w:val="center"/>
      <w:spacing w:after="120"/>
      <w:spacing w:before="240"/>
    </w:pPr>
    <w:rPr>
      <w:b/>
      <w:sz w:val="32"/>
      <w:rFonts w:ascii="DejaVu Sans" w:cs="DejaVu Sans" w:hAnsi="DejaVu Sans"/>
    </w:rPr>
  </w:style>
  <w:style w:type="paragraph" w:styleId="Dashed List">
    <w:name w:val="Dashed List"/>
    <w:basedOn w:val="Normal"/>
    <w:pPr>
      <w:ind w:hanging="432"/>
      <w:ind w:left="720"/>
    </w:pPr>
    <w:rPr/>
  </w:style>
  <w:style w:type="character" w:styleId="Default Paragraph Font">
    <w:name w:val="Default Paragraph Font"/>
    <w:basedOn w:val="_Normal"/>
    <w:pPr/>
    <w:rPr/>
  </w:style>
  <w:style w:type="paragraph" w:styleId="Diamond List">
    <w:name w:val="Diamond List"/>
    <w:basedOn w:val="Normal"/>
    <w:pPr>
      <w:ind w:hanging="432"/>
      <w:ind w:left="720"/>
    </w:pPr>
    <w:rPr/>
  </w:style>
  <w:style w:type="paragraph" w:styleId="Endnote">
    <w:name w:val="Endnote"/>
    <w:basedOn w:val="_Normal"/>
    <w:pPr>
      <w:ind w:hanging="288"/>
      <w:ind w:left="288"/>
    </w:pPr>
    <w:rPr/>
  </w:style>
  <w:style w:type="character" w:styleId="Endnote Reference">
    <w:name w:val="Endnote Reference"/>
    <w:basedOn w:val="Normal"/>
    <w:pPr/>
    <w:rPr>
      <w:sz w:val="20"/>
      <w:vertAlign w:val="superscript"/>
    </w:rPr>
  </w:style>
  <w:style w:type="paragraph" w:styleId="Endnote Text">
    <w:name w:val="Endnote Text"/>
    <w:basedOn w:val="_Normal"/>
    <w:pPr/>
    <w:rPr/>
  </w:style>
  <w:style w:type="paragraph" w:styleId="Footnote">
    <w:name w:val="Footnote"/>
    <w:basedOn w:val="_Normal"/>
    <w:pPr>
      <w:ind w:hanging="288"/>
      <w:ind w:left="288"/>
    </w:pPr>
    <w:rPr>
      <w:sz w:val="20"/>
    </w:rPr>
  </w:style>
  <w:style w:type="character" w:styleId="Footnote Reference">
    <w:name w:val="Footnote Reference"/>
    <w:basedOn w:val="Normal"/>
    <w:pPr/>
    <w:rPr>
      <w:sz w:val="20"/>
      <w:vertAlign w:val="superscript"/>
    </w:rPr>
  </w:style>
  <w:style w:type="paragraph" w:styleId="Footnote Text">
    <w:name w:val="Footnote Text"/>
    <w:basedOn w:val="_Normal"/>
    <w:pPr/>
    <w:rPr>
      <w:sz w:val="20"/>
    </w:rPr>
  </w:style>
  <w:style w:type="paragraph" w:styleId="Hand List">
    <w:name w:val="Hand List"/>
    <w:basedOn w:val="Normal"/>
    <w:pPr>
      <w:ind w:hanging="432"/>
      <w:ind w:left="720"/>
    </w:pPr>
    <w:rPr/>
  </w:style>
  <w:style w:type="paragraph" w:styleId="Heading 1">
    <w:name w:val="Heading 1"/>
    <w:basedOn w:val="_Normal"/>
    <w:next w:val="_Normal"/>
    <w:pPr>
      <w:spacing w:after="60"/>
      <w:spacing w:before="440"/>
    </w:pPr>
    <w:rPr>
      <w:b/>
      <w:sz w:val="34"/>
      <w:rFonts w:ascii="DejaVu Sans" w:cs="DejaVu Sans" w:hAnsi="DejaVu Sans"/>
    </w:rPr>
  </w:style>
  <w:style w:type="paragraph" w:styleId="Heading 2">
    <w:name w:val="Heading 2"/>
    <w:basedOn w:val="_Normal"/>
    <w:next w:val="_Normal"/>
    <w:pPr>
      <w:spacing w:after="60"/>
      <w:spacing w:before="440"/>
    </w:pPr>
    <w:rPr>
      <w:b/>
      <w:sz w:val="28"/>
      <w:rFonts w:ascii="DejaVu Sans" w:cs="DejaVu Sans" w:hAnsi="DejaVu Sans"/>
    </w:rPr>
  </w:style>
  <w:style w:type="paragraph" w:styleId="Heading 3">
    <w:name w:val="Heading 3"/>
    <w:basedOn w:val="_Normal"/>
    <w:next w:val="_Normal"/>
    <w:pPr>
      <w:spacing w:after="60"/>
      <w:spacing w:before="440"/>
    </w:pPr>
    <w:rPr>
      <w:b/>
      <w:sz w:val="24"/>
      <w:rFonts w:ascii="DejaVu Sans" w:cs="DejaVu Sans" w:hAnsi="DejaVu Sans"/>
    </w:rPr>
  </w:style>
  <w:style w:type="paragraph" w:styleId="Heading 4">
    <w:name w:val="Heading 4"/>
    <w:basedOn w:val="_Normal"/>
    <w:next w:val="_Normal"/>
    <w:pPr>
      <w:spacing w:after="60"/>
      <w:spacing w:before="440"/>
    </w:pPr>
    <w:rPr>
      <w:b/>
      <w:sz w:val="24"/>
      <w:rFonts w:ascii="DejaVu Sans" w:cs="DejaVu Sans" w:hAnsi="DejaVu Sans"/>
    </w:rPr>
  </w:style>
  <w:style w:type="paragraph" w:styleId="Heart List">
    <w:name w:val="Heart List"/>
    <w:basedOn w:val="Normal"/>
    <w:pPr>
      <w:ind w:hanging="432"/>
      <w:ind w:left="720"/>
    </w:pPr>
    <w:rPr/>
  </w:style>
  <w:style w:type="paragraph" w:styleId="Implies List">
    <w:name w:val="Implies List"/>
    <w:basedOn w:val="Normal"/>
    <w:pPr>
      <w:ind w:hanging="432"/>
      <w:ind w:left="720"/>
    </w:pPr>
    <w:rPr/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_Normal"/>
    <w:pPr>
      <w:ind w:hanging="432"/>
      <w:ind w:left="720"/>
    </w:pPr>
    <w:rPr/>
  </w:style>
  <w:style w:type="paragraph" w:styleId="No List">
    <w:name w:val="No List"/>
    <w:basedOn w:val="_Normal"/>
    <w:pPr/>
    <w:rPr/>
  </w:style>
  <w:docDefaults>
    <w:pPrDefault>
      <w:pPr>
        <w:spacing w:after="200"/>
        <w:spacing w:line="276" w:lineRule="auto"/>
      </w:pPr>
    </w:pPrDefault>
    <w:rPrDefault>
      <w:rPr>
        <w:sz w:val="22"/>
        <w:rFonts w:ascii="Times New Roman" w:cs="Times New Roman" w:hAnsi="Times New Roman"/>
      </w:rPr>
    </w:rPrDefault>
  </w:docDefaults>
  <w:style w:type="paragraph" w:styleId="Normal Table">
    <w:name w:val="Normal Table"/>
    <w:basedOn w:val="_Normal"/>
    <w:pPr/>
    <w:rPr/>
  </w:style>
  <w:style w:type="paragraph" w:styleId="Numbered Heading 1">
    <w:name w:val="Numbered Heading 1"/>
    <w:basedOn w:val="Heading 1"/>
    <w:next w:val="_Normal"/>
    <w:pPr>
      <w:ind w:firstLine="0"/>
    </w:pPr>
    <w:rPr/>
  </w:style>
  <w:style w:type="paragraph" w:styleId="Numbered Heading 2">
    <w:name w:val="Numbered Heading 2"/>
    <w:basedOn w:val="Heading 2"/>
    <w:next w:val="_Normal"/>
    <w:pPr>
      <w:ind w:firstLine="0"/>
    </w:pPr>
    <w:rPr/>
  </w:style>
  <w:style w:type="paragraph" w:styleId="Numbered Heading 3">
    <w:name w:val="Numbered Heading 3"/>
    <w:basedOn w:val="Heading 3"/>
    <w:next w:val="_Normal"/>
    <w:pPr>
      <w:ind w:firstLine="0"/>
    </w:pPr>
    <w:rPr/>
  </w:style>
  <w:style w:type="paragraph" w:styleId="Numbered List">
    <w:name w:val="Numbered List"/>
    <w:basedOn w:val="Normal"/>
    <w:pPr>
      <w:ind w:hanging="432"/>
      <w:ind w:left="720"/>
    </w:pPr>
    <w:rPr/>
  </w:style>
  <w:style w:type="paragraph" w:styleId="Plain Text">
    <w:name w:val="Plain Text"/>
    <w:basedOn w:val="_Normal"/>
    <w:pPr/>
    <w:rPr>
      <w:rFonts w:ascii="Courier New" w:cs="Courier New" w:hAnsi="Courier New"/>
    </w:rPr>
  </w:style>
  <w:style w:type="paragraph" w:styleId="Section Heading">
    <w:name w:val="Section Heading"/>
    <w:basedOn w:val="Numbered Heading 1"/>
    <w:next w:val="_Normal"/>
    <w:pPr>
      <w:ind w:firstLine="0"/>
    </w:pPr>
    <w:rPr/>
  </w:style>
  <w:style w:type="paragraph" w:styleId="Square List">
    <w:name w:val="Square List"/>
    <w:basedOn w:val="Normal"/>
    <w:pPr>
      <w:ind w:hanging="432"/>
      <w:ind w:left="720"/>
    </w:pPr>
    <w:rPr/>
  </w:style>
  <w:style w:type="paragraph" w:styleId="Star List">
    <w:name w:val="Star List"/>
    <w:basedOn w:val="Normal"/>
    <w:pPr>
      <w:ind w:hanging="432"/>
      <w:ind w:left="720"/>
    </w:pPr>
    <w:rPr/>
  </w:style>
  <w:style w:type="paragraph" w:styleId="Tick List">
    <w:name w:val="Tick List"/>
    <w:basedOn w:val="Normal"/>
    <w:pPr>
      <w:ind w:hanging="432"/>
      <w:ind w:left="720"/>
    </w:pPr>
    <w:rPr/>
  </w:style>
  <w:style w:type="paragraph" w:styleId="Triangle List">
    <w:name w:val="Triangle List"/>
    <w:basedOn w:val="Normal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paragraph" w:styleId="_Normal">
    <w:name w:val="_Normal"/>
    <w:basedOn w:val="_Normal"/>
    <w:pPr/>
    <w:rPr>
      <w:sz w:val="21"/>
      <w:rFonts w:ascii="Times New Roman" w:cs="Times New Roman" w:hAnsi="Times New Roma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/Relationships>
</file>