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Wezwanie do zwrotu kaucji za mieszkanie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t xml:space="preserve">miejscowość: </w:t>
      </w:r>
      <w:r>
        <w:rPr>
          <w:rStyle w:val="Placeholder"/>
        </w:rPr>
        <w:t xml:space="preserve">[miejscowość]</w:t>
      </w:r>
    </w:p>
    <w:p>
      <w:pPr>
        <w:pStyle w:val="FormField"/>
      </w:pPr>
      <w:r>
        <w:t xml:space="preserve">dnia: </w:t>
      </w:r>
      <w:r>
        <w:rPr>
          <w:rStyle w:val="Placeholder"/>
        </w:rPr>
        <w:t xml:space="preserve">[data]</w:t>
      </w:r>
    </w:p>
    <w:p>
      <w:pPr>
        <w:pStyle w:val="FormField"/>
      </w:pPr>
      <w:r>
        <w:t xml:space="preserve">Wzywający: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Field"/>
      </w:pPr>
      <w:r>
        <w:t xml:space="preserve">Adresat wezwania: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Sprawa</w:t>
      </w:r>
    </w:p>
    <w:p>
      <w:pPr>
        <w:pStyle w:val="Normal"/>
      </w:pPr>
      <w:r>
        <w:t xml:space="preserve">Dotyczy: zwrotu kaucji za mieszkanie położone w </w:t>
      </w:r>
      <w:r>
        <w:rPr>
          <w:rStyle w:val="Placeholder"/>
        </w:rPr>
        <w:t xml:space="preserve">[adres mieszkania]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Wzywam do zwrotu kaucji wpłaconej w związku z umową najmu mieszkania położonego w </w:t>
      </w:r>
      <w:r>
        <w:rPr>
          <w:rStyle w:val="Placeholder"/>
        </w:rPr>
        <w:t xml:space="preserve">[adres mieszkania]</w:t>
      </w:r>
      <w:r>
        <w:t xml:space="preserve">, zawartą w dniu </w:t>
      </w:r>
      <w:r>
        <w:rPr>
          <w:rStyle w:val="Placeholder"/>
        </w:rPr>
        <w:t xml:space="preserve">[data zawarcia umowy]</w:t>
      </w:r>
      <w:r>
        <w:t xml:space="preserve"> pomiędzy </w:t>
      </w:r>
      <w:r>
        <w:rPr>
          <w:rStyle w:val="Placeholder"/>
        </w:rPr>
        <w:t xml:space="preserve">[imię i nazwisko / nazwa wynajmującego]</w:t>
      </w:r>
      <w:r>
        <w:t xml:space="preserve"> a </w:t>
      </w:r>
      <w:r>
        <w:rPr>
          <w:rStyle w:val="Placeholder"/>
        </w:rPr>
        <w:t xml:space="preserve">[imię i nazwisko najemcy]</w:t>
      </w:r>
      <w:r>
        <w:t xml:space="preserve">. Żądana kwota do zwrotu wynosi </w:t>
      </w:r>
      <w:r>
        <w:rPr>
          <w:rStyle w:val="Placeholder"/>
        </w:rPr>
        <w:t xml:space="preserve">[kwota]</w:t>
      </w:r>
      <w:r>
        <w:t xml:space="preserve"> zł. Proszę o zapłatę powyższej kwoty w terminie </w:t>
      </w:r>
      <w:r>
        <w:rPr>
          <w:rStyle w:val="Placeholder"/>
        </w:rPr>
        <w:t xml:space="preserve">[liczba dni]</w:t>
      </w:r>
      <w:r>
        <w:t xml:space="preserve"> dni od dnia doręczenia niniejszego wezwania, na rachunek bankowy: </w:t>
      </w:r>
      <w:r>
        <w:rPr>
          <w:rStyle w:val="Placeholder"/>
        </w:rPr>
        <w:t xml:space="preserve">[numer rachunku bankowego]</w:t>
      </w:r>
      <w:r>
        <w:t xml:space="preserve"> Tytuł przelewu: zwrot kaucji za mieszkanie </w:t>
      </w:r>
      <w:r>
        <w:rPr>
          <w:rStyle w:val="Placeholder"/>
        </w:rPr>
        <w:t xml:space="preserve">[adres mieszkania]</w:t>
      </w:r>
      <w:r>
        <w:t xml:space="preserve">. W przypadku gdy adresat twierdzi, że całość albo część kaucji została zasadnie zatrzymana, wzywam do przedstawienia pisemnego rozliczenia kaucji wraz ze wskazaniem podstawy zatrzymania środków oraz dokumentów potwierdzających wysokość potrąconych należności.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 dniu </w:t>
      </w:r>
      <w:r>
        <w:rPr>
          <w:rStyle w:val="Placeholder"/>
        </w:rPr>
        <w:t xml:space="preserve">[data]</w:t>
      </w:r>
      <w:r>
        <w:t xml:space="preserve"> została zawarta umowa najmu mieszkania położonego w </w:t>
      </w:r>
      <w:r>
        <w:rPr>
          <w:rStyle w:val="Placeholder"/>
        </w:rPr>
        <w:t xml:space="preserve">[adres mieszkania]</w:t>
      </w:r>
      <w:r>
        <w:t xml:space="preserve">. Z tytułu tej umowy została wpłacona kaucja w kwocie </w:t>
      </w:r>
      <w:r>
        <w:rPr>
          <w:rStyle w:val="Placeholder"/>
        </w:rPr>
        <w:t xml:space="preserve">[kwota wpłaconej kaucji]</w:t>
      </w:r>
      <w:r>
        <w:t xml:space="preserve"> zł. Najem zakończył się w dniu </w:t>
      </w:r>
      <w:r>
        <w:rPr>
          <w:rStyle w:val="Placeholder"/>
        </w:rPr>
        <w:t xml:space="preserve">[data zakończenia najmu]</w:t>
      </w:r>
      <w:r>
        <w:t xml:space="preserve">. Lokal został przekazany wynajmującemu w dniu </w:t>
      </w:r>
      <w:r>
        <w:rPr>
          <w:rStyle w:val="Placeholder"/>
        </w:rPr>
        <w:t xml:space="preserve">[data przekazania lokalu]</w:t>
      </w:r>
      <w:r>
        <w:t xml:space="preserve">, co potwierdza </w:t>
      </w:r>
      <w:r>
        <w:rPr>
          <w:rStyle w:val="Placeholder"/>
        </w:rPr>
        <w:t xml:space="preserve">[potwierdzenie]</w:t>
      </w:r>
      <w:r>
        <w:t xml:space="preserve">. Do dnia sporządzenia niniejszego wezwania kaucja nie została zwrócona w całości albo w części. Wynajmujący nie przedstawił także jasnego rozliczenia zatrzymanej kwoty albo przedstawił rozliczenie, z którym wzywający się nie zgadza z następujących powodów: </w:t>
      </w:r>
      <w:r>
        <w:rPr>
          <w:rStyle w:val="Placeholder"/>
        </w:rPr>
        <w:t xml:space="preserve">[krótki opis stanowiska]</w:t>
      </w:r>
      <w:r>
        <w:t xml:space="preserve">. W związku z powyższym żądanie zwrotu kaucji jest zasadne. Niniejsze wezwanie stanowi próbę pozasądowego rozwiązania sporu przed ewentualnym skierowaniem sprawy na drogę sądową. W razie braku zapłaty w wyznaczonym terminie sprawa może zostać skierowana do sądu jako pozew o zapłatę, wraz z żądaniem zwrotu należnej kwoty oraz ewentualnych dalszych kosztów wynikających z dochodzenia roszczenia.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0"/>
        </w:numPr>
      </w:pPr>
      <w:r>
        <w:t xml:space="preserve">kopia umowy najmu;</w:t>
      </w:r>
    </w:p>
    <w:p>
      <w:pPr>
        <w:pStyle w:val="ListParagraph"/>
        <w:numPr>
          <w:ilvl w:val="0"/>
          <w:numId w:val="10"/>
        </w:numPr>
      </w:pPr>
      <w:r>
        <w:t xml:space="preserve">potwierdzenie wpłaty kaucji;</w:t>
      </w:r>
    </w:p>
    <w:p>
      <w:pPr>
        <w:pStyle w:val="ListParagraph"/>
        <w:numPr>
          <w:ilvl w:val="0"/>
          <w:numId w:val="10"/>
        </w:numPr>
      </w:pPr>
      <w:r>
        <w:t xml:space="preserve">protokół zdawczo-odbiorczy mieszkania, jeżeli został sporządzony;</w:t>
      </w:r>
    </w:p>
    <w:p>
      <w:pPr>
        <w:pStyle w:val="ListParagraph"/>
        <w:numPr>
          <w:ilvl w:val="0"/>
          <w:numId w:val="10"/>
        </w:numPr>
      </w:pPr>
      <w:r>
        <w:t xml:space="preserve">potwierdzenie przekazania lokalu albo zwrotu kluczy;</w:t>
      </w:r>
    </w:p>
    <w:p>
      <w:pPr>
        <w:pStyle w:val="ListParagraph"/>
        <w:numPr>
          <w:ilvl w:val="0"/>
          <w:numId w:val="10"/>
        </w:numPr>
      </w:pPr>
      <w:r>
        <w:t xml:space="preserve">korespondencja z wynajmującym dotycząca zwrotu lub rozliczenia kaucji;</w:t>
      </w:r>
    </w:p>
    <w:p>
      <w:pPr>
        <w:pStyle w:val="ListParagraph"/>
        <w:numPr>
          <w:ilvl w:val="0"/>
          <w:numId w:val="10"/>
        </w:numPr>
      </w:pPr>
      <w:r>
        <w:t xml:space="preserve">dokumenty potwierdzające wysokość żądanej kwoty;</w:t>
      </w:r>
    </w:p>
    <w:p>
      <w:pPr>
        <w:pStyle w:val="ListParagraph"/>
        <w:numPr>
          <w:ilvl w:val="0"/>
          <w:numId w:val="10"/>
        </w:numPr>
      </w:pPr>
      <w:r>
        <w:t xml:space="preserve">pełnomocnictwo, jeżeli wezwanie składa pełnomocnik;</w:t>
      </w:r>
    </w:p>
    <w:p>
      <w:pPr>
        <w:pStyle w:val="ListParagraph"/>
        <w:numPr>
          <w:ilvl w:val="0"/>
          <w:numId w:val="10"/>
        </w:numPr>
      </w:pPr>
      <w:r>
        <w:t xml:space="preserve">inne załączniki: </w:t>
      </w:r>
      <w:r>
        <w:rPr>
          <w:rStyle w:val="Placeholder"/>
        </w:rPr>
        <w:t xml:space="preserve">[wskazać]</w:t>
      </w:r>
      <w:r>
        <w:t xml:space="preserve">. </w:t>
      </w:r>
      <w:r>
        <w:rPr>
          <w:rStyle w:val="Placeholder"/>
        </w:rPr>
        <w:t xml:space="preserve">[podpis osoby składającej wezwanie]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zwrotu kaucji za mieszkanie</dc:title>
  <dc:creator>DlaJurysty.pl</dc:creator>
  <cp:lastModifiedBy>DlaJurysty.pl</cp:lastModifiedBy>
  <dcterms:created xsi:type="dcterms:W3CDTF">2026-07-03T08:31:44Z</dcterms:created>
  <dcterms:modified xsi:type="dcterms:W3CDTF">2026-07-03T08:31:44Z</dcterms:modified>
</cp:coreProperties>
</file>